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F59" w:rsidRDefault="00216F59" w:rsidP="00216F59">
      <w:pPr>
        <w:pStyle w:val="Title"/>
      </w:pPr>
      <w:r>
        <w:t>Instrukcja uruchomienia projektu testowego dla P1 w zakresie e-</w:t>
      </w:r>
      <w:r w:rsidR="00470CFD">
        <w:t>Deklaracje</w:t>
      </w:r>
      <w:bookmarkStart w:id="0" w:name="_GoBack"/>
      <w:bookmarkEnd w:id="0"/>
    </w:p>
    <w:p w:rsidR="00216F59" w:rsidRDefault="00216F59" w:rsidP="00216F59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:rsidR="00421895" w:rsidRDefault="00421895" w:rsidP="005227BE">
      <w:pPr>
        <w:pStyle w:val="Heading1"/>
      </w:pPr>
      <w:r>
        <w:lastRenderedPageBreak/>
        <w:t>Wstęp</w:t>
      </w:r>
    </w:p>
    <w:p w:rsidR="00421895" w:rsidRDefault="008C0A7C" w:rsidP="00421895">
      <w:r>
        <w:t xml:space="preserve">W celu usprawnienia integracji </w:t>
      </w:r>
      <w:r w:rsidR="00E60FBF">
        <w:t>P1 w zakresie e-</w:t>
      </w:r>
      <w:r w:rsidR="003415CF">
        <w:t>Deklaracji</w:t>
      </w:r>
      <w:r w:rsidR="00A0521E">
        <w:t xml:space="preserve"> </w:t>
      </w:r>
      <w:r>
        <w:t xml:space="preserve">z systemami zewnętrznymi został przygotowany projekt testów </w:t>
      </w:r>
      <w:proofErr w:type="spellStart"/>
      <w:r>
        <w:t>SoapUI</w:t>
      </w:r>
      <w:proofErr w:type="spellEnd"/>
      <w:r>
        <w:t>.</w:t>
      </w:r>
      <w:r w:rsidR="00E60FBF">
        <w:t xml:space="preserve"> Projekt testów </w:t>
      </w:r>
      <w:proofErr w:type="spellStart"/>
      <w:r w:rsidR="00E60FBF">
        <w:t>SoapUI</w:t>
      </w:r>
      <w:proofErr w:type="spellEnd"/>
      <w:r w:rsidR="00E60FBF">
        <w:t xml:space="preserve"> zawiera testy operacji </w:t>
      </w:r>
      <w:r w:rsidR="00054F17">
        <w:t xml:space="preserve">e-Deklaracji </w:t>
      </w:r>
      <w:r w:rsidR="00E60FBF">
        <w:t xml:space="preserve">dostępnych na wydanie </w:t>
      </w:r>
      <w:r w:rsidR="00BD5D4C">
        <w:t>I8</w:t>
      </w:r>
      <w:r w:rsidR="00E60FBF">
        <w:t xml:space="preserve">. </w:t>
      </w:r>
      <w:r w:rsidR="008D3CE9">
        <w:t xml:space="preserve">Domyślnie testy uruchamiane są na Środowisku </w:t>
      </w:r>
      <w:r w:rsidR="004A5A30">
        <w:t>Integracyjnym</w:t>
      </w:r>
      <w:r w:rsidR="008D3CE9">
        <w:t>.</w:t>
      </w:r>
    </w:p>
    <w:p w:rsidR="007B625C" w:rsidRDefault="00216F59" w:rsidP="005227BE">
      <w:pPr>
        <w:pStyle w:val="Heading1"/>
      </w:pPr>
      <w:r>
        <w:t>Wymagania</w:t>
      </w:r>
    </w:p>
    <w:p w:rsidR="00216F59" w:rsidRDefault="00216F59" w:rsidP="00810EA9">
      <w:pPr>
        <w:ind w:left="360"/>
      </w:pPr>
      <w:r>
        <w:t xml:space="preserve">W celu uruchomienia przekazanego projektu </w:t>
      </w:r>
      <w:proofErr w:type="spellStart"/>
      <w:r>
        <w:t>SoapUI</w:t>
      </w:r>
      <w:proofErr w:type="spellEnd"/>
      <w:r>
        <w:t xml:space="preserve"> należy wykonać instalację i </w:t>
      </w:r>
      <w:r w:rsidR="004109F0">
        <w:t>konfigurację</w:t>
      </w:r>
      <w:r>
        <w:t xml:space="preserve"> następującego oprogramowania:</w:t>
      </w:r>
    </w:p>
    <w:p w:rsidR="00216F59" w:rsidRDefault="00216F59" w:rsidP="00810EA9">
      <w:pPr>
        <w:pStyle w:val="ListParagraph"/>
        <w:numPr>
          <w:ilvl w:val="0"/>
          <w:numId w:val="2"/>
        </w:numPr>
        <w:ind w:left="720"/>
      </w:pPr>
      <w:r>
        <w:t>JDK Oracle 1.8</w:t>
      </w:r>
    </w:p>
    <w:p w:rsidR="00216F59" w:rsidRDefault="00216F59" w:rsidP="00810EA9">
      <w:pPr>
        <w:pStyle w:val="ListParagraph"/>
        <w:numPr>
          <w:ilvl w:val="0"/>
          <w:numId w:val="2"/>
        </w:numPr>
        <w:ind w:left="720"/>
      </w:pPr>
      <w:proofErr w:type="spellStart"/>
      <w:r>
        <w:t>SoapUI</w:t>
      </w:r>
      <w:proofErr w:type="spellEnd"/>
      <w:r>
        <w:t xml:space="preserve"> w wersji 5.3.0</w:t>
      </w:r>
      <w:r w:rsidR="004A5A30">
        <w:t xml:space="preserve"> (wybrać wersję bez JAVA – „</w:t>
      </w:r>
      <w:proofErr w:type="spellStart"/>
      <w:r w:rsidR="004A5A30">
        <w:t>java</w:t>
      </w:r>
      <w:proofErr w:type="spellEnd"/>
      <w:r w:rsidR="004A5A30">
        <w:t xml:space="preserve"> not </w:t>
      </w:r>
      <w:proofErr w:type="spellStart"/>
      <w:r w:rsidR="004A5A30">
        <w:t>included</w:t>
      </w:r>
      <w:proofErr w:type="spellEnd"/>
      <w:r w:rsidR="004A5A30">
        <w:t>”)</w:t>
      </w:r>
    </w:p>
    <w:p w:rsidR="000F0C49" w:rsidRDefault="000F0C49" w:rsidP="00810EA9">
      <w:pPr>
        <w:pStyle w:val="ListParagraph"/>
        <w:numPr>
          <w:ilvl w:val="0"/>
          <w:numId w:val="2"/>
        </w:numPr>
        <w:ind w:left="720"/>
      </w:pPr>
      <w:r>
        <w:t>Klucze i</w:t>
      </w:r>
      <w:r w:rsidR="00E07888">
        <w:t xml:space="preserve"> certyfikaty otrzymane od CSIOZ:</w:t>
      </w:r>
    </w:p>
    <w:p w:rsidR="00E07888" w:rsidRDefault="00E07888" w:rsidP="00E07888">
      <w:pPr>
        <w:pStyle w:val="ListParagraph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proofErr w:type="spellStart"/>
      <w:r w:rsidR="00144CBD">
        <w:t>wss</w:t>
      </w:r>
      <w:proofErr w:type="spellEnd"/>
      <w:r w:rsidR="00C671E4">
        <w:t>)</w:t>
      </w:r>
    </w:p>
    <w:p w:rsidR="006F78C8" w:rsidRPr="00A0521E" w:rsidRDefault="00E07888" w:rsidP="00A0521E">
      <w:pPr>
        <w:pStyle w:val="ListParagraph"/>
        <w:numPr>
          <w:ilvl w:val="1"/>
          <w:numId w:val="2"/>
        </w:numPr>
      </w:pPr>
      <w:r>
        <w:t>Do uwierzytelnienia systemu</w:t>
      </w:r>
      <w:r w:rsidR="00144CBD">
        <w:t xml:space="preserve"> (</w:t>
      </w:r>
      <w:proofErr w:type="spellStart"/>
      <w:r w:rsidR="00144CBD">
        <w:t>tls</w:t>
      </w:r>
      <w:proofErr w:type="spellEnd"/>
      <w:r w:rsidR="00C671E4">
        <w:t>)</w:t>
      </w:r>
    </w:p>
    <w:p w:rsidR="00730795" w:rsidRDefault="00730795" w:rsidP="00216F59">
      <w:pPr>
        <w:pStyle w:val="Heading1"/>
      </w:pPr>
      <w:bookmarkStart w:id="1" w:name="_Hlk20229804"/>
      <w:r>
        <w:t>Zawartość przekazanego archiwum zip</w:t>
      </w:r>
    </w:p>
    <w:bookmarkEnd w:id="1"/>
    <w:p w:rsidR="002E0959" w:rsidRDefault="002E0959" w:rsidP="002E0959">
      <w:pPr>
        <w:pStyle w:val="ListParagraph"/>
        <w:numPr>
          <w:ilvl w:val="0"/>
          <w:numId w:val="5"/>
        </w:numPr>
        <w:ind w:left="720"/>
      </w:pPr>
      <w:r>
        <w:t>Niniejszy dokument</w:t>
      </w:r>
    </w:p>
    <w:p w:rsidR="002E0959" w:rsidRDefault="002E0959" w:rsidP="002E0959">
      <w:pPr>
        <w:pStyle w:val="ListParagraph"/>
        <w:numPr>
          <w:ilvl w:val="0"/>
          <w:numId w:val="5"/>
        </w:numPr>
        <w:ind w:left="720"/>
      </w:pPr>
      <w:r>
        <w:rPr>
          <w:i/>
        </w:rPr>
        <w:t>DeklaracjePOZSoap-soapui-project</w:t>
      </w:r>
      <w:r w:rsidRPr="004109F0">
        <w:rPr>
          <w:i/>
        </w:rPr>
        <w:t>.xml</w:t>
      </w:r>
      <w:r>
        <w:t xml:space="preserve"> - Projekt </w:t>
      </w:r>
      <w:proofErr w:type="spellStart"/>
      <w:r>
        <w:t>SoapUI</w:t>
      </w:r>
      <w:proofErr w:type="spellEnd"/>
    </w:p>
    <w:p w:rsidR="002E0959" w:rsidRDefault="002E0959" w:rsidP="002E0959">
      <w:pPr>
        <w:pStyle w:val="ListParagraph"/>
        <w:numPr>
          <w:ilvl w:val="0"/>
          <w:numId w:val="5"/>
        </w:numPr>
        <w:ind w:left="720"/>
      </w:pPr>
      <w:r>
        <w:t xml:space="preserve">Katalog </w:t>
      </w:r>
      <w:proofErr w:type="spellStart"/>
      <w:r w:rsidRPr="002E0959">
        <w:rPr>
          <w:i/>
        </w:rPr>
        <w:t>keys</w:t>
      </w:r>
      <w:proofErr w:type="spellEnd"/>
      <w:r>
        <w:t xml:space="preserve"> – katalog na pliki p12 z kluczami i certyfikatami używanymi do WS-Security i składania podpisu.</w:t>
      </w:r>
    </w:p>
    <w:p w:rsidR="002E0959" w:rsidRDefault="002E0959" w:rsidP="002E0959">
      <w:pPr>
        <w:pStyle w:val="ListParagraph"/>
        <w:numPr>
          <w:ilvl w:val="0"/>
          <w:numId w:val="5"/>
        </w:numPr>
        <w:ind w:left="720"/>
      </w:pPr>
      <w:r>
        <w:t>Katalog</w:t>
      </w:r>
      <w:r w:rsidR="00AA2FE3">
        <w:t xml:space="preserve">i </w:t>
      </w:r>
      <w:r>
        <w:t xml:space="preserve"> </w:t>
      </w:r>
      <w:proofErr w:type="spellStart"/>
      <w:r w:rsidRPr="002E0959">
        <w:rPr>
          <w:i/>
        </w:rPr>
        <w:t>wsdl</w:t>
      </w:r>
      <w:proofErr w:type="spellEnd"/>
      <w:r w:rsidR="00AA2FE3">
        <w:rPr>
          <w:i/>
        </w:rPr>
        <w:t xml:space="preserve"> </w:t>
      </w:r>
      <w:r w:rsidR="00AA2FE3">
        <w:t xml:space="preserve">i </w:t>
      </w:r>
      <w:r w:rsidR="00AA2FE3">
        <w:rPr>
          <w:i/>
        </w:rPr>
        <w:t xml:space="preserve">wspólne </w:t>
      </w:r>
      <w:r w:rsidR="00AA2FE3">
        <w:t>– pliki niezbędne do uruchomienia projektu</w:t>
      </w:r>
    </w:p>
    <w:p w:rsidR="002E0959" w:rsidRPr="00730795" w:rsidRDefault="002E0959" w:rsidP="002E0959">
      <w:pPr>
        <w:ind w:left="360"/>
      </w:pPr>
      <w:r>
        <w:t xml:space="preserve">Plik zip należy rozpakować. W katalogu </w:t>
      </w:r>
      <w:proofErr w:type="spellStart"/>
      <w:r>
        <w:rPr>
          <w:i/>
        </w:rPr>
        <w:t>keys</w:t>
      </w:r>
      <w:proofErr w:type="spellEnd"/>
      <w:r>
        <w:t xml:space="preserve"> należy umieścić otrzymany od CSIOZ plik p12 z kluczami i certyfikatami do WS-Security oraz plik p12 z do składania podpisu przez pracownika.</w:t>
      </w:r>
    </w:p>
    <w:p w:rsidR="00216F59" w:rsidRDefault="00216F59">
      <w:pPr>
        <w:pStyle w:val="Heading1"/>
      </w:pPr>
      <w:r>
        <w:t xml:space="preserve">Konfiguracja dodatkowa narzędzia </w:t>
      </w:r>
      <w:proofErr w:type="spellStart"/>
      <w:r>
        <w:t>SoapUI</w:t>
      </w:r>
      <w:proofErr w:type="spellEnd"/>
    </w:p>
    <w:p w:rsidR="002405F9" w:rsidRDefault="00810EA9" w:rsidP="00810EA9">
      <w:pPr>
        <w:pStyle w:val="ListParagraph"/>
        <w:numPr>
          <w:ilvl w:val="0"/>
          <w:numId w:val="9"/>
        </w:numPr>
      </w:pPr>
      <w:r>
        <w:t>Konfiguracja połączenia SSL</w:t>
      </w:r>
    </w:p>
    <w:p w:rsidR="00810EA9" w:rsidRPr="00810EA9" w:rsidRDefault="00810EA9" w:rsidP="00810EA9">
      <w:pPr>
        <w:pStyle w:val="ListParagraph"/>
        <w:numPr>
          <w:ilvl w:val="0"/>
          <w:numId w:val="10"/>
        </w:numPr>
      </w:pPr>
      <w:r>
        <w:t xml:space="preserve">W menu </w:t>
      </w:r>
      <w:r w:rsidR="005227BE" w:rsidRPr="005227BE">
        <w:rPr>
          <w:i/>
        </w:rPr>
        <w:t>File</w:t>
      </w:r>
      <w:r w:rsidR="005227BE"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810EA9">
        <w:rPr>
          <w:i/>
        </w:rPr>
        <w:t>Preferences</w:t>
      </w:r>
      <w:proofErr w:type="spellEnd"/>
      <w:r w:rsidR="00B20824">
        <w:rPr>
          <w:i/>
        </w:rPr>
        <w:t>.</w:t>
      </w:r>
    </w:p>
    <w:p w:rsidR="00810EA9" w:rsidRPr="00810EA9" w:rsidRDefault="00810EA9" w:rsidP="00810EA9">
      <w:pPr>
        <w:pStyle w:val="ListParagraph"/>
        <w:numPr>
          <w:ilvl w:val="0"/>
          <w:numId w:val="10"/>
        </w:numPr>
      </w:pPr>
      <w:r>
        <w:t xml:space="preserve">W oknie </w:t>
      </w:r>
      <w:proofErr w:type="spellStart"/>
      <w:r w:rsidRPr="00810EA9">
        <w:rPr>
          <w:i/>
        </w:rPr>
        <w:t>Preferences</w:t>
      </w:r>
      <w:proofErr w:type="spellEnd"/>
      <w:r>
        <w:t xml:space="preserve"> wybieramy zakładkę </w:t>
      </w:r>
      <w:r w:rsidRPr="00810EA9">
        <w:rPr>
          <w:i/>
        </w:rPr>
        <w:t xml:space="preserve">SSL </w:t>
      </w:r>
      <w:proofErr w:type="spellStart"/>
      <w:r w:rsidRPr="00810EA9">
        <w:rPr>
          <w:i/>
        </w:rPr>
        <w:t>Settings</w:t>
      </w:r>
      <w:proofErr w:type="spellEnd"/>
      <w:r w:rsidR="00B20824">
        <w:rPr>
          <w:i/>
        </w:rPr>
        <w:t>.</w:t>
      </w:r>
    </w:p>
    <w:p w:rsidR="00810EA9" w:rsidRDefault="00810EA9" w:rsidP="00810EA9">
      <w:pPr>
        <w:pStyle w:val="ListParagraph"/>
        <w:numPr>
          <w:ilvl w:val="0"/>
          <w:numId w:val="10"/>
        </w:numPr>
      </w:pPr>
      <w:r>
        <w:t xml:space="preserve">W polu </w:t>
      </w:r>
      <w:proofErr w:type="spellStart"/>
      <w:r>
        <w:t>KeyStore</w:t>
      </w:r>
      <w:proofErr w:type="spellEnd"/>
      <w:r>
        <w:t xml:space="preserve"> wskazujemy otrzymany od CSIOZ plik z kluczami i certyfikatami do połączenia TLS</w:t>
      </w:r>
      <w:r w:rsidR="00B20824">
        <w:t>.</w:t>
      </w:r>
    </w:p>
    <w:p w:rsidR="00810EA9" w:rsidRDefault="00810EA9" w:rsidP="00810EA9">
      <w:pPr>
        <w:pStyle w:val="ListParagraph"/>
        <w:numPr>
          <w:ilvl w:val="0"/>
          <w:numId w:val="10"/>
        </w:numPr>
      </w:pPr>
      <w:r>
        <w:t xml:space="preserve">W polu </w:t>
      </w:r>
      <w:proofErr w:type="spellStart"/>
      <w:r>
        <w:t>KeyStor</w:t>
      </w:r>
      <w:r w:rsidR="00D44BFF">
        <w:t>e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wprowadzamy hasło do pliku p12</w:t>
      </w:r>
      <w:r w:rsidR="00B20824">
        <w:t>.</w:t>
      </w:r>
    </w:p>
    <w:p w:rsidR="00D44BFF" w:rsidRPr="00104E78" w:rsidRDefault="00D44BFF" w:rsidP="00810EA9">
      <w:pPr>
        <w:pStyle w:val="ListParagraph"/>
        <w:numPr>
          <w:ilvl w:val="0"/>
          <w:numId w:val="10"/>
        </w:numPr>
        <w:rPr>
          <w:lang w:val="en-US"/>
        </w:rPr>
      </w:pPr>
      <w:proofErr w:type="spellStart"/>
      <w:r w:rsidRPr="00104E78">
        <w:rPr>
          <w:lang w:val="en-US"/>
        </w:rPr>
        <w:t>Zaznaczamy</w:t>
      </w:r>
      <w:proofErr w:type="spellEnd"/>
      <w:r w:rsidRPr="00104E78">
        <w:rPr>
          <w:lang w:val="en-US"/>
        </w:rPr>
        <w:t xml:space="preserve"> </w:t>
      </w:r>
      <w:proofErr w:type="spellStart"/>
      <w:r w:rsidRPr="00104E78">
        <w:rPr>
          <w:lang w:val="en-US"/>
        </w:rPr>
        <w:t>opcję</w:t>
      </w:r>
      <w:proofErr w:type="spellEnd"/>
      <w:r w:rsidRPr="00104E78">
        <w:rPr>
          <w:lang w:val="en-US"/>
        </w:rPr>
        <w:t xml:space="preserve"> </w:t>
      </w:r>
      <w:r w:rsidR="00104E78" w:rsidRPr="00104E78">
        <w:rPr>
          <w:i/>
          <w:lang w:val="en-US"/>
        </w:rPr>
        <w:t>requires client authentication</w:t>
      </w:r>
      <w:r w:rsidR="00104E78" w:rsidRPr="00104E78">
        <w:rPr>
          <w:lang w:val="en-US"/>
        </w:rPr>
        <w:t xml:space="preserve"> w </w:t>
      </w:r>
      <w:proofErr w:type="spellStart"/>
      <w:r w:rsidR="00104E78" w:rsidRPr="00104E78">
        <w:rPr>
          <w:lang w:val="en-US"/>
        </w:rPr>
        <w:t>polu</w:t>
      </w:r>
      <w:proofErr w:type="spellEnd"/>
      <w:r w:rsidR="00104E78" w:rsidRPr="00104E78">
        <w:rPr>
          <w:lang w:val="en-US"/>
        </w:rPr>
        <w:t xml:space="preserve"> </w:t>
      </w:r>
      <w:r w:rsidRPr="00104E78">
        <w:rPr>
          <w:i/>
          <w:lang w:val="en-US"/>
        </w:rPr>
        <w:t>Client Authentication</w:t>
      </w:r>
    </w:p>
    <w:p w:rsidR="00810EA9" w:rsidRDefault="00D44BFF" w:rsidP="00810EA9">
      <w:pPr>
        <w:pStyle w:val="ListParagraph"/>
        <w:numPr>
          <w:ilvl w:val="0"/>
          <w:numId w:val="10"/>
        </w:numPr>
      </w:pPr>
      <w:r>
        <w:t>Klikamy OK.</w:t>
      </w:r>
    </w:p>
    <w:p w:rsidR="00216F59" w:rsidRDefault="00216F59">
      <w:pPr>
        <w:pStyle w:val="Heading1"/>
      </w:pPr>
      <w:r w:rsidRPr="008D16AC">
        <w:t>Uruchomienie</w:t>
      </w:r>
      <w:r>
        <w:t xml:space="preserve"> projektu </w:t>
      </w:r>
      <w:proofErr w:type="spellStart"/>
      <w:r>
        <w:t>SoapUI</w:t>
      </w:r>
      <w:proofErr w:type="spellEnd"/>
    </w:p>
    <w:p w:rsidR="00216F59" w:rsidRDefault="00216F59" w:rsidP="00730795">
      <w:pPr>
        <w:pStyle w:val="ListParagraph"/>
        <w:numPr>
          <w:ilvl w:val="0"/>
          <w:numId w:val="3"/>
        </w:numPr>
        <w:ind w:left="360"/>
      </w:pPr>
      <w:r>
        <w:t xml:space="preserve">Uruchamiamy narzędzie </w:t>
      </w:r>
      <w:proofErr w:type="spellStart"/>
      <w:r>
        <w:t>SoapUI</w:t>
      </w:r>
      <w:proofErr w:type="spellEnd"/>
      <w:r>
        <w:t>.</w:t>
      </w:r>
    </w:p>
    <w:p w:rsidR="00216F59" w:rsidRPr="00B20824" w:rsidRDefault="00216F59" w:rsidP="00730795">
      <w:pPr>
        <w:pStyle w:val="ListParagraph"/>
        <w:numPr>
          <w:ilvl w:val="0"/>
          <w:numId w:val="3"/>
        </w:numPr>
        <w:ind w:left="360"/>
        <w:rPr>
          <w:i/>
        </w:rPr>
      </w:pPr>
      <w:r>
        <w:t>Z men</w:t>
      </w:r>
      <w:r w:rsidR="00103281">
        <w:t>u</w:t>
      </w:r>
      <w:r>
        <w:t xml:space="preserve"> </w:t>
      </w:r>
      <w:r w:rsidRPr="00216F59">
        <w:rPr>
          <w:i/>
        </w:rPr>
        <w:t>File</w:t>
      </w:r>
      <w:r>
        <w:t xml:space="preserve"> wybieramy opcję </w:t>
      </w:r>
      <w:r w:rsidRPr="00216F59">
        <w:rPr>
          <w:i/>
        </w:rPr>
        <w:t>Impor</w:t>
      </w:r>
      <w:r>
        <w:rPr>
          <w:i/>
        </w:rPr>
        <w:t>t</w:t>
      </w:r>
      <w:r w:rsidRPr="00216F59">
        <w:rPr>
          <w:i/>
        </w:rPr>
        <w:t xml:space="preserve"> Project</w:t>
      </w:r>
      <w:r>
        <w:t xml:space="preserve"> i wskazujemy plik </w:t>
      </w:r>
      <w:r w:rsidR="002E0959">
        <w:rPr>
          <w:i/>
        </w:rPr>
        <w:t>DeklaracjePOZSoap-soapui-project</w:t>
      </w:r>
      <w:r w:rsidRPr="00B20824">
        <w:rPr>
          <w:i/>
        </w:rPr>
        <w:t>.xml</w:t>
      </w:r>
      <w:r w:rsidR="00B20824">
        <w:rPr>
          <w:i/>
        </w:rPr>
        <w:t>.</w:t>
      </w:r>
    </w:p>
    <w:p w:rsidR="00E35721" w:rsidRPr="00B76AED" w:rsidRDefault="00E35721" w:rsidP="00730795">
      <w:pPr>
        <w:pStyle w:val="ListParagraph"/>
        <w:numPr>
          <w:ilvl w:val="0"/>
          <w:numId w:val="3"/>
        </w:numPr>
        <w:ind w:left="360"/>
      </w:pPr>
      <w:r w:rsidRPr="00B76AED">
        <w:t>Zaznaczamy 1 kliknięciem zaimportowany projekt.</w:t>
      </w:r>
    </w:p>
    <w:p w:rsidR="00E35721" w:rsidRPr="00B76AED" w:rsidRDefault="005227BE" w:rsidP="00730795">
      <w:pPr>
        <w:pStyle w:val="ListParagraph"/>
        <w:numPr>
          <w:ilvl w:val="0"/>
          <w:numId w:val="3"/>
        </w:numPr>
        <w:ind w:left="360"/>
      </w:pPr>
      <w:r w:rsidRPr="00B76AED">
        <w:t xml:space="preserve">Na dole lewej kolumny </w:t>
      </w:r>
      <w:proofErr w:type="spellStart"/>
      <w:r w:rsidRPr="00B76AED">
        <w:rPr>
          <w:i/>
        </w:rPr>
        <w:t>Navigator</w:t>
      </w:r>
      <w:proofErr w:type="spellEnd"/>
      <w:r w:rsidRPr="00B76AED">
        <w:t xml:space="preserve"> w</w:t>
      </w:r>
      <w:r w:rsidR="00E35721" w:rsidRPr="00B76AED">
        <w:t xml:space="preserve">ybieramy zakładkę </w:t>
      </w:r>
      <w:proofErr w:type="spellStart"/>
      <w:r w:rsidR="00E35721" w:rsidRPr="00B76AED">
        <w:rPr>
          <w:i/>
        </w:rPr>
        <w:t>Custom</w:t>
      </w:r>
      <w:proofErr w:type="spellEnd"/>
      <w:r w:rsidR="00E35721" w:rsidRPr="00B76AED">
        <w:rPr>
          <w:i/>
        </w:rPr>
        <w:t xml:space="preserve"> </w:t>
      </w:r>
      <w:proofErr w:type="spellStart"/>
      <w:r w:rsidR="00E35721" w:rsidRPr="00B76AED">
        <w:rPr>
          <w:i/>
        </w:rPr>
        <w:t>Properties</w:t>
      </w:r>
      <w:proofErr w:type="spellEnd"/>
    </w:p>
    <w:p w:rsidR="00E35721" w:rsidRPr="00B76AED" w:rsidRDefault="00E35721" w:rsidP="00730795">
      <w:pPr>
        <w:pStyle w:val="ListParagraph"/>
        <w:numPr>
          <w:ilvl w:val="0"/>
          <w:numId w:val="3"/>
        </w:numPr>
        <w:ind w:left="360"/>
      </w:pPr>
      <w:r w:rsidRPr="00B76AED">
        <w:t>Zmieniamy następujące właściwości:</w:t>
      </w:r>
    </w:p>
    <w:p w:rsidR="00FB0BAA" w:rsidRPr="00B76AED" w:rsidRDefault="00FB0BAA" w:rsidP="00FB0BAA">
      <w:pPr>
        <w:pStyle w:val="ListParagraph"/>
        <w:numPr>
          <w:ilvl w:val="0"/>
          <w:numId w:val="13"/>
        </w:numPr>
      </w:pPr>
      <w:proofErr w:type="spellStart"/>
      <w:r w:rsidRPr="00B76AED">
        <w:t>ServiceAddress</w:t>
      </w:r>
      <w:proofErr w:type="spellEnd"/>
      <w:r w:rsidRPr="00B76AED">
        <w:t xml:space="preserve"> – powinien wskazywać na </w:t>
      </w:r>
      <w:r w:rsidR="003834FC" w:rsidRPr="003834FC">
        <w:t>isus.ezdrowie.gov.pl</w:t>
      </w:r>
    </w:p>
    <w:p w:rsidR="00103281" w:rsidRPr="00B76AED" w:rsidRDefault="004627D4" w:rsidP="00730795">
      <w:pPr>
        <w:pStyle w:val="ListParagraph"/>
        <w:numPr>
          <w:ilvl w:val="0"/>
          <w:numId w:val="3"/>
        </w:numPr>
        <w:ind w:left="360"/>
      </w:pPr>
      <w:r w:rsidRPr="00B76AED">
        <w:t xml:space="preserve">Klikamy 2x w zaimportowany projekt </w:t>
      </w:r>
      <w:proofErr w:type="spellStart"/>
      <w:r w:rsidRPr="00B76AED">
        <w:t>SoapUI</w:t>
      </w:r>
      <w:proofErr w:type="spellEnd"/>
    </w:p>
    <w:p w:rsidR="004627D4" w:rsidRPr="00B76AED" w:rsidRDefault="004627D4" w:rsidP="00730795">
      <w:pPr>
        <w:pStyle w:val="ListParagraph"/>
        <w:numPr>
          <w:ilvl w:val="0"/>
          <w:numId w:val="3"/>
        </w:numPr>
        <w:ind w:left="360"/>
      </w:pPr>
      <w:r w:rsidRPr="00B76AED">
        <w:t xml:space="preserve">W uruchomionym oknie </w:t>
      </w:r>
      <w:r w:rsidR="009326DF" w:rsidRPr="00B76AED">
        <w:t xml:space="preserve">konfiguracji projektu </w:t>
      </w:r>
      <w:r w:rsidRPr="00B76AED">
        <w:t xml:space="preserve">wybieramy zakładkę </w:t>
      </w:r>
      <w:r w:rsidRPr="00B76AED">
        <w:rPr>
          <w:i/>
        </w:rPr>
        <w:t xml:space="preserve">WS-Security </w:t>
      </w:r>
      <w:proofErr w:type="spellStart"/>
      <w:r w:rsidRPr="00B76AED">
        <w:rPr>
          <w:i/>
        </w:rPr>
        <w:t>Configuration</w:t>
      </w:r>
      <w:proofErr w:type="spellEnd"/>
      <w:r w:rsidRPr="00B76AED">
        <w:rPr>
          <w:i/>
        </w:rPr>
        <w:t xml:space="preserve"> </w:t>
      </w:r>
      <w:r w:rsidRPr="00B76AED">
        <w:t xml:space="preserve">a następnie zakładkę </w:t>
      </w:r>
      <w:proofErr w:type="spellStart"/>
      <w:r w:rsidRPr="00B76AED">
        <w:rPr>
          <w:i/>
        </w:rPr>
        <w:t>Keystores</w:t>
      </w:r>
      <w:proofErr w:type="spellEnd"/>
    </w:p>
    <w:p w:rsidR="004627D4" w:rsidRPr="00B76AED" w:rsidRDefault="004627D4" w:rsidP="00730795">
      <w:pPr>
        <w:pStyle w:val="ListParagraph"/>
        <w:numPr>
          <w:ilvl w:val="0"/>
          <w:numId w:val="3"/>
        </w:numPr>
        <w:ind w:left="360"/>
      </w:pPr>
      <w:r w:rsidRPr="00B76AED">
        <w:t xml:space="preserve">W zakładce </w:t>
      </w:r>
      <w:proofErr w:type="spellStart"/>
      <w:r w:rsidRPr="00B76AED">
        <w:rPr>
          <w:i/>
        </w:rPr>
        <w:t>Keystores</w:t>
      </w:r>
      <w:proofErr w:type="spellEnd"/>
      <w:r w:rsidRPr="00B76AED">
        <w:t xml:space="preserve"> dodajemy klucz </w:t>
      </w:r>
      <w:proofErr w:type="spellStart"/>
      <w:r w:rsidR="00CF546D" w:rsidRPr="00B76AED">
        <w:t>wss</w:t>
      </w:r>
      <w:proofErr w:type="spellEnd"/>
      <w:r w:rsidR="00CF546D" w:rsidRPr="00B76AED">
        <w:t xml:space="preserve"> podmiotu</w:t>
      </w:r>
      <w:r w:rsidR="00A0521E" w:rsidRPr="00B76AED">
        <w:t xml:space="preserve"> </w:t>
      </w:r>
      <w:r w:rsidRPr="00B76AED">
        <w:t xml:space="preserve">umieszczony wcześniej w katalogu </w:t>
      </w:r>
      <w:proofErr w:type="spellStart"/>
      <w:r w:rsidR="00A0521E" w:rsidRPr="00B76AED">
        <w:rPr>
          <w:i/>
        </w:rPr>
        <w:t>k</w:t>
      </w:r>
      <w:r w:rsidR="002E0959">
        <w:rPr>
          <w:i/>
        </w:rPr>
        <w:t>eys</w:t>
      </w:r>
      <w:proofErr w:type="spellEnd"/>
    </w:p>
    <w:p w:rsidR="004627D4" w:rsidRPr="00B76AED" w:rsidRDefault="004627D4" w:rsidP="00730795">
      <w:pPr>
        <w:pStyle w:val="ListParagraph"/>
        <w:numPr>
          <w:ilvl w:val="0"/>
          <w:numId w:val="3"/>
        </w:numPr>
        <w:ind w:left="360"/>
      </w:pPr>
      <w:r w:rsidRPr="00B76AED">
        <w:lastRenderedPageBreak/>
        <w:t>Wprowadzamy hasło i klikamy OK</w:t>
      </w:r>
    </w:p>
    <w:p w:rsidR="004627D4" w:rsidRPr="00B76AED" w:rsidRDefault="004627D4" w:rsidP="00730795">
      <w:pPr>
        <w:pStyle w:val="ListParagraph"/>
        <w:numPr>
          <w:ilvl w:val="0"/>
          <w:numId w:val="3"/>
        </w:numPr>
        <w:ind w:left="360"/>
        <w:rPr>
          <w:lang w:val="en-US"/>
        </w:rPr>
      </w:pPr>
      <w:r w:rsidRPr="00B76AED">
        <w:rPr>
          <w:lang w:val="en-US"/>
        </w:rPr>
        <w:t xml:space="preserve">Na </w:t>
      </w:r>
      <w:proofErr w:type="spellStart"/>
      <w:r w:rsidRPr="00B76AED">
        <w:rPr>
          <w:lang w:val="en-US"/>
        </w:rPr>
        <w:t>zakładce</w:t>
      </w:r>
      <w:proofErr w:type="spellEnd"/>
      <w:r w:rsidRPr="00B76AED">
        <w:rPr>
          <w:lang w:val="en-US"/>
        </w:rPr>
        <w:t xml:space="preserve"> </w:t>
      </w:r>
      <w:r w:rsidRPr="00B76AED">
        <w:rPr>
          <w:i/>
          <w:lang w:val="en-US"/>
        </w:rPr>
        <w:t xml:space="preserve">Outgoing WS-Security Configurations </w:t>
      </w:r>
      <w:proofErr w:type="spellStart"/>
      <w:r w:rsidRPr="00B76AED">
        <w:rPr>
          <w:lang w:val="en-US"/>
        </w:rPr>
        <w:t>zaznaczamy</w:t>
      </w:r>
      <w:proofErr w:type="spellEnd"/>
    </w:p>
    <w:p w:rsidR="00E50EE0" w:rsidRDefault="00AA2FE3" w:rsidP="00E50EE0">
      <w:pPr>
        <w:pStyle w:val="ListParagraph"/>
        <w:numPr>
          <w:ilvl w:val="0"/>
          <w:numId w:val="12"/>
        </w:numPr>
      </w:pPr>
      <w:proofErr w:type="spellStart"/>
      <w:r>
        <w:rPr>
          <w:i/>
        </w:rPr>
        <w:t>zaufanyLeczniczy</w:t>
      </w:r>
      <w:proofErr w:type="spellEnd"/>
      <w:r w:rsidRPr="00AA2FE3">
        <w:rPr>
          <w:i/>
        </w:rPr>
        <w:t xml:space="preserve"> -</w:t>
      </w:r>
      <w:r>
        <w:rPr>
          <w:i/>
        </w:rPr>
        <w:t xml:space="preserve"> </w:t>
      </w:r>
      <w:r w:rsidRPr="00AA2FE3">
        <w:t>dla p</w:t>
      </w:r>
      <w:r>
        <w:t>odmiotów leczniczych</w:t>
      </w:r>
    </w:p>
    <w:p w:rsidR="00AA2FE3" w:rsidRDefault="00AA2FE3" w:rsidP="00E50EE0">
      <w:pPr>
        <w:pStyle w:val="ListParagraph"/>
        <w:numPr>
          <w:ilvl w:val="0"/>
          <w:numId w:val="12"/>
        </w:numPr>
      </w:pPr>
      <w:proofErr w:type="spellStart"/>
      <w:r>
        <w:rPr>
          <w:i/>
        </w:rPr>
        <w:t>praktykaLekarska</w:t>
      </w:r>
      <w:proofErr w:type="spellEnd"/>
      <w:r>
        <w:rPr>
          <w:i/>
        </w:rPr>
        <w:t xml:space="preserve"> </w:t>
      </w:r>
      <w:r>
        <w:t>– dla praktyk lekarskich</w:t>
      </w:r>
    </w:p>
    <w:p w:rsidR="00AA2FE3" w:rsidRPr="00AA2FE3" w:rsidRDefault="00AA2FE3" w:rsidP="00E50EE0">
      <w:pPr>
        <w:pStyle w:val="ListParagraph"/>
        <w:numPr>
          <w:ilvl w:val="0"/>
          <w:numId w:val="12"/>
        </w:numPr>
      </w:pPr>
      <w:proofErr w:type="spellStart"/>
      <w:r>
        <w:rPr>
          <w:i/>
        </w:rPr>
        <w:t>praktykaPielęgniarska</w:t>
      </w:r>
      <w:proofErr w:type="spellEnd"/>
      <w:r>
        <w:rPr>
          <w:i/>
        </w:rPr>
        <w:t xml:space="preserve"> </w:t>
      </w:r>
      <w:r>
        <w:t>– dla praktyk pielęgniarskich</w:t>
      </w:r>
    </w:p>
    <w:p w:rsidR="004627D4" w:rsidRPr="00B76AED" w:rsidRDefault="004627D4" w:rsidP="004627D4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r w:rsidRPr="00B76AED">
        <w:rPr>
          <w:lang w:val="en-US"/>
        </w:rPr>
        <w:t>Zaznaczamy</w:t>
      </w:r>
      <w:proofErr w:type="spellEnd"/>
      <w:r w:rsidRPr="00B76AED">
        <w:rPr>
          <w:lang w:val="en-US"/>
        </w:rPr>
        <w:t xml:space="preserve"> </w:t>
      </w:r>
      <w:r w:rsidRPr="00B76AED">
        <w:rPr>
          <w:i/>
          <w:lang w:val="en-US"/>
        </w:rPr>
        <w:t>Signature</w:t>
      </w:r>
    </w:p>
    <w:p w:rsidR="004627D4" w:rsidRPr="00B76AED" w:rsidRDefault="004627D4" w:rsidP="004627D4">
      <w:pPr>
        <w:pStyle w:val="ListParagraph"/>
        <w:numPr>
          <w:ilvl w:val="0"/>
          <w:numId w:val="3"/>
        </w:numPr>
      </w:pPr>
      <w:r w:rsidRPr="00B76AED">
        <w:t xml:space="preserve">W polu </w:t>
      </w:r>
      <w:proofErr w:type="spellStart"/>
      <w:r w:rsidRPr="00B76AED">
        <w:rPr>
          <w:i/>
        </w:rPr>
        <w:t>Keystore</w:t>
      </w:r>
      <w:proofErr w:type="spellEnd"/>
      <w:r w:rsidRPr="00B76AED">
        <w:t xml:space="preserve"> wskazujemy dodany </w:t>
      </w:r>
      <w:proofErr w:type="spellStart"/>
      <w:r w:rsidRPr="00B76AED">
        <w:t>keystore</w:t>
      </w:r>
      <w:proofErr w:type="spellEnd"/>
    </w:p>
    <w:p w:rsidR="004627D4" w:rsidRPr="00B76AED" w:rsidRDefault="004627D4" w:rsidP="004627D4">
      <w:pPr>
        <w:pStyle w:val="ListParagraph"/>
        <w:numPr>
          <w:ilvl w:val="0"/>
          <w:numId w:val="3"/>
        </w:numPr>
      </w:pPr>
      <w:r w:rsidRPr="00B76AED">
        <w:t xml:space="preserve">W polu </w:t>
      </w:r>
      <w:r w:rsidR="00816FAC" w:rsidRPr="00B76AED">
        <w:rPr>
          <w:i/>
        </w:rPr>
        <w:t>A</w:t>
      </w:r>
      <w:r w:rsidRPr="00B76AED">
        <w:rPr>
          <w:i/>
        </w:rPr>
        <w:t>lias</w:t>
      </w:r>
      <w:r w:rsidRPr="00B76AED">
        <w:t xml:space="preserve"> wybieramy dostępny alias</w:t>
      </w:r>
    </w:p>
    <w:p w:rsidR="004627D4" w:rsidRPr="00B76AED" w:rsidRDefault="004627D4" w:rsidP="004627D4">
      <w:pPr>
        <w:pStyle w:val="ListParagraph"/>
        <w:numPr>
          <w:ilvl w:val="0"/>
          <w:numId w:val="3"/>
        </w:numPr>
      </w:pPr>
      <w:r w:rsidRPr="00B76AED">
        <w:t xml:space="preserve">W polu </w:t>
      </w:r>
      <w:proofErr w:type="spellStart"/>
      <w:r w:rsidRPr="00B76AED">
        <w:rPr>
          <w:i/>
        </w:rPr>
        <w:t>Password</w:t>
      </w:r>
      <w:proofErr w:type="spellEnd"/>
      <w:r w:rsidRPr="00B76AED">
        <w:t xml:space="preserve"> wprowadzamy hasło do p12.</w:t>
      </w:r>
    </w:p>
    <w:p w:rsidR="004627D4" w:rsidRDefault="004627D4" w:rsidP="004627D4">
      <w:pPr>
        <w:pStyle w:val="ListParagraph"/>
        <w:numPr>
          <w:ilvl w:val="0"/>
          <w:numId w:val="3"/>
        </w:numPr>
      </w:pPr>
      <w:r w:rsidRPr="00B76AED">
        <w:t>Zamykamy okno konfiguracji projektu.</w:t>
      </w:r>
    </w:p>
    <w:p w:rsidR="008D505F" w:rsidRDefault="00AA2FE3" w:rsidP="004627D4">
      <w:pPr>
        <w:pStyle w:val="ListParagraph"/>
        <w:numPr>
          <w:ilvl w:val="0"/>
          <w:numId w:val="3"/>
        </w:numPr>
      </w:pPr>
      <w:r>
        <w:t xml:space="preserve">Jeśli będziemy testować aplikację w roli </w:t>
      </w:r>
      <w:r w:rsidRPr="0049055E">
        <w:rPr>
          <w:b/>
        </w:rPr>
        <w:t>Podmiotu Leczniczego</w:t>
      </w:r>
      <w:r w:rsidR="008D505F">
        <w:t>:</w:t>
      </w:r>
    </w:p>
    <w:p w:rsidR="00AA2FE3" w:rsidRDefault="00AA2FE3" w:rsidP="008D505F">
      <w:pPr>
        <w:pStyle w:val="ListParagraph"/>
        <w:numPr>
          <w:ilvl w:val="1"/>
          <w:numId w:val="3"/>
        </w:numPr>
      </w:pPr>
      <w:r>
        <w:t xml:space="preserve">klikamy 1x w </w:t>
      </w:r>
      <w:proofErr w:type="spellStart"/>
      <w:r w:rsidRPr="00AA2FE3">
        <w:rPr>
          <w:i/>
        </w:rPr>
        <w:t>eDeklaracja</w:t>
      </w:r>
      <w:proofErr w:type="spellEnd"/>
      <w:r w:rsidRPr="00AA2FE3">
        <w:rPr>
          <w:i/>
        </w:rPr>
        <w:t xml:space="preserve"> - podmiot leczniczy</w:t>
      </w:r>
      <w:r>
        <w:rPr>
          <w:i/>
        </w:rPr>
        <w:t xml:space="preserve"> </w:t>
      </w:r>
      <w:r>
        <w:t xml:space="preserve">i ustawiamy </w:t>
      </w:r>
      <w:proofErr w:type="spellStart"/>
      <w:r w:rsidRPr="00AA2FE3">
        <w:rPr>
          <w:i/>
        </w:rPr>
        <w:t>Custom</w:t>
      </w:r>
      <w:proofErr w:type="spellEnd"/>
      <w:r w:rsidRPr="00AA2FE3">
        <w:rPr>
          <w:i/>
        </w:rPr>
        <w:t xml:space="preserve"> </w:t>
      </w:r>
      <w:proofErr w:type="spellStart"/>
      <w:r w:rsidRPr="00AA2FE3">
        <w:rPr>
          <w:i/>
        </w:rPr>
        <w:t>Properties</w:t>
      </w:r>
      <w:proofErr w:type="spellEnd"/>
      <w:r>
        <w:t>:</w:t>
      </w:r>
    </w:p>
    <w:p w:rsidR="00AA2FE3" w:rsidRDefault="00AA2FE3" w:rsidP="008D505F">
      <w:pPr>
        <w:pStyle w:val="ListParagraph"/>
        <w:numPr>
          <w:ilvl w:val="2"/>
          <w:numId w:val="3"/>
        </w:numPr>
      </w:pPr>
      <w:proofErr w:type="spellStart"/>
      <w:r>
        <w:t>idBiznesowePodmiotuExt</w:t>
      </w:r>
      <w:proofErr w:type="spellEnd"/>
      <w:r>
        <w:t xml:space="preserve"> – numer księgi rejestrowej podmiotu</w:t>
      </w:r>
    </w:p>
    <w:p w:rsidR="00AA2FE3" w:rsidRDefault="00AA2FE3" w:rsidP="008D505F">
      <w:pPr>
        <w:pStyle w:val="ListParagraph"/>
        <w:numPr>
          <w:ilvl w:val="2"/>
          <w:numId w:val="3"/>
        </w:numPr>
      </w:pPr>
      <w:proofErr w:type="spellStart"/>
      <w:r>
        <w:t>idBiznesowePodmiotuRoot</w:t>
      </w:r>
      <w:proofErr w:type="spellEnd"/>
      <w:r>
        <w:t xml:space="preserve"> – </w:t>
      </w:r>
      <w:r w:rsidRPr="00AA2FE3">
        <w:t>2.16.840.1.113883.3.4424.2.3.1</w:t>
      </w:r>
    </w:p>
    <w:p w:rsidR="008D505F" w:rsidRPr="008D505F" w:rsidRDefault="00AA2FE3" w:rsidP="008D505F">
      <w:pPr>
        <w:pStyle w:val="ListParagraph"/>
        <w:numPr>
          <w:ilvl w:val="2"/>
          <w:numId w:val="3"/>
        </w:numPr>
      </w:pPr>
      <w:proofErr w:type="spellStart"/>
      <w:r>
        <w:t>idMiejscaPracyExt</w:t>
      </w:r>
      <w:proofErr w:type="spellEnd"/>
      <w:r>
        <w:t xml:space="preserve"> – </w:t>
      </w:r>
      <w:r w:rsidR="008D505F" w:rsidRPr="008D505F">
        <w:t>kod komórki bądź jednostki</w:t>
      </w:r>
    </w:p>
    <w:p w:rsidR="00AA2FE3" w:rsidRDefault="00AA2FE3" w:rsidP="008D505F">
      <w:pPr>
        <w:pStyle w:val="ListParagraph"/>
        <w:numPr>
          <w:ilvl w:val="2"/>
          <w:numId w:val="3"/>
        </w:numPr>
      </w:pPr>
      <w:proofErr w:type="spellStart"/>
      <w:r>
        <w:t>idMiejscaPracyRoot</w:t>
      </w:r>
      <w:proofErr w:type="spellEnd"/>
      <w:r>
        <w:t xml:space="preserve"> - </w:t>
      </w:r>
      <w:r w:rsidR="008D505F" w:rsidRPr="008D505F">
        <w:t>Placówka medyczna (komórka bądź jednostka</w:t>
      </w:r>
      <w:r w:rsidR="008D505F">
        <w:t>)</w:t>
      </w:r>
      <w:r w:rsidR="008D505F" w:rsidRPr="008D505F">
        <w:t xml:space="preserve"> </w:t>
      </w:r>
      <w:proofErr w:type="spellStart"/>
      <w:r w:rsidR="008D505F">
        <w:t>R</w:t>
      </w:r>
      <w:r w:rsidR="008D505F" w:rsidRPr="008D505F">
        <w:t>ooty</w:t>
      </w:r>
      <w:proofErr w:type="spellEnd"/>
      <w:r w:rsidR="008D505F" w:rsidRPr="008D505F">
        <w:t xml:space="preserve"> to: 2.16.840.1.113883.3.4424.2.3.2 - jednostka, 2.16.840.1.113883.3.4424.2.3.3 </w:t>
      </w:r>
      <w:r w:rsidR="008D505F">
        <w:t>–</w:t>
      </w:r>
      <w:r w:rsidR="008D505F" w:rsidRPr="008D505F">
        <w:t xml:space="preserve"> kom</w:t>
      </w:r>
      <w:r w:rsidR="008D505F">
        <w:t>ó</w:t>
      </w:r>
      <w:r w:rsidR="008D505F" w:rsidRPr="008D505F">
        <w:t>rka</w:t>
      </w:r>
      <w:r w:rsidR="008D505F">
        <w:t>.</w:t>
      </w:r>
    </w:p>
    <w:p w:rsidR="00AA2FE3" w:rsidRDefault="00AA2FE3" w:rsidP="008D505F">
      <w:pPr>
        <w:pStyle w:val="ListParagraph"/>
        <w:numPr>
          <w:ilvl w:val="2"/>
          <w:numId w:val="3"/>
        </w:numPr>
      </w:pPr>
      <w:proofErr w:type="spellStart"/>
      <w:r>
        <w:t>rolaBiznesowa</w:t>
      </w:r>
      <w:proofErr w:type="spellEnd"/>
      <w:r>
        <w:t xml:space="preserve"> - </w:t>
      </w:r>
      <w:r w:rsidR="008D505F" w:rsidRPr="008D505F">
        <w:t>ADMINISTRATOR_PODMIOTU</w:t>
      </w:r>
      <w:r w:rsidR="008D505F">
        <w:t xml:space="preserve"> </w:t>
      </w:r>
      <w:r>
        <w:t xml:space="preserve">albo </w:t>
      </w:r>
      <w:r w:rsidR="008D505F" w:rsidRPr="008D505F">
        <w:t>PRACOWNIK_ADMINISTRACYJNY</w:t>
      </w:r>
    </w:p>
    <w:p w:rsidR="008D505F" w:rsidRDefault="008D505F" w:rsidP="008D505F">
      <w:pPr>
        <w:pStyle w:val="ListParagraph"/>
        <w:numPr>
          <w:ilvl w:val="2"/>
          <w:numId w:val="3"/>
        </w:numPr>
      </w:pPr>
      <w:proofErr w:type="spellStart"/>
      <w:r>
        <w:t>uuidDeklaracjiOdczyt</w:t>
      </w:r>
      <w:proofErr w:type="spellEnd"/>
      <w:r>
        <w:t xml:space="preserve"> – identyfikator deklaracji, któr</w:t>
      </w:r>
      <w:r w:rsidR="0049055E">
        <w:t>ą chcemy odczytać,</w:t>
      </w:r>
    </w:p>
    <w:p w:rsidR="008D505F" w:rsidRDefault="008D505F" w:rsidP="008D505F">
      <w:pPr>
        <w:pStyle w:val="ListParagraph"/>
        <w:numPr>
          <w:ilvl w:val="2"/>
          <w:numId w:val="3"/>
        </w:numPr>
      </w:pPr>
      <w:proofErr w:type="spellStart"/>
      <w:r>
        <w:t>uuidDeklaracjiRealizacja</w:t>
      </w:r>
      <w:proofErr w:type="spellEnd"/>
      <w:r>
        <w:t xml:space="preserve"> – identyfikator deklaracji, którą chcemy zrealizować (zaakceptować)</w:t>
      </w:r>
    </w:p>
    <w:p w:rsidR="008D505F" w:rsidRDefault="008D505F" w:rsidP="008D505F">
      <w:pPr>
        <w:pStyle w:val="ListParagraph"/>
        <w:numPr>
          <w:ilvl w:val="2"/>
          <w:numId w:val="3"/>
        </w:numPr>
      </w:pPr>
      <w:proofErr w:type="spellStart"/>
      <w:r>
        <w:t>uuidDeklaracjiOdmowaRealizacji</w:t>
      </w:r>
      <w:proofErr w:type="spellEnd"/>
      <w:r>
        <w:t xml:space="preserve"> – identyfikator deklaracji, którą chcemy odrzucić (anulować)</w:t>
      </w:r>
    </w:p>
    <w:p w:rsidR="008D505F" w:rsidRDefault="008D505F" w:rsidP="008D505F">
      <w:pPr>
        <w:pStyle w:val="ListParagraph"/>
        <w:numPr>
          <w:ilvl w:val="1"/>
          <w:numId w:val="3"/>
        </w:numPr>
      </w:pPr>
      <w:r>
        <w:t xml:space="preserve">rozwijamy </w:t>
      </w:r>
      <w:proofErr w:type="spellStart"/>
      <w:r>
        <w:rPr>
          <w:i/>
        </w:rPr>
        <w:t>eDeklaracja</w:t>
      </w:r>
      <w:proofErr w:type="spellEnd"/>
      <w:r>
        <w:rPr>
          <w:i/>
        </w:rPr>
        <w:t xml:space="preserve"> – podmiot leczniczy </w:t>
      </w:r>
      <w:r>
        <w:t xml:space="preserve">i klikamy 1x w </w:t>
      </w:r>
      <w:r>
        <w:rPr>
          <w:i/>
        </w:rPr>
        <w:t>Poprawne udostępnienie listy – odczyt listy</w:t>
      </w:r>
      <w:r w:rsidR="0049055E">
        <w:t xml:space="preserve">. Ustawiamy na tym poziomie </w:t>
      </w:r>
      <w:proofErr w:type="spellStart"/>
      <w:r w:rsidR="0049055E">
        <w:rPr>
          <w:i/>
        </w:rPr>
        <w:t>Custom</w:t>
      </w:r>
      <w:proofErr w:type="spellEnd"/>
      <w:r w:rsidR="0049055E">
        <w:rPr>
          <w:i/>
        </w:rPr>
        <w:t xml:space="preserve"> </w:t>
      </w:r>
      <w:proofErr w:type="spellStart"/>
      <w:r w:rsidR="0049055E">
        <w:rPr>
          <w:i/>
        </w:rPr>
        <w:t>Prosperties</w:t>
      </w:r>
      <w:proofErr w:type="spellEnd"/>
      <w:r w:rsidR="0049055E">
        <w:t>, aby odczytać szczegóły konkretnej, wybranej deklaracji dla konkretnego pacjenta i z konkretnego przedziału czasowego: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 w:rsidRPr="0049055E">
        <w:t>idUslugobiorcyExt</w:t>
      </w:r>
      <w:proofErr w:type="spellEnd"/>
      <w:r>
        <w:t xml:space="preserve"> – pesel pacjenta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 w:rsidRPr="0049055E">
        <w:t>idUslugobiorcyRoot</w:t>
      </w:r>
      <w:proofErr w:type="spellEnd"/>
      <w:r>
        <w:t xml:space="preserve"> - </w:t>
      </w:r>
      <w:r w:rsidRPr="0049055E">
        <w:t>2.16.840.1.113883.3.4424.1.1.616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 w:rsidRPr="0049055E">
        <w:t>typDeklaracji</w:t>
      </w:r>
      <w:proofErr w:type="spellEnd"/>
      <w:r>
        <w:t xml:space="preserve"> – typ lekarza do którego została wystawiona deklaracja. Do wyboru: </w:t>
      </w:r>
      <w:r w:rsidRPr="0049055E">
        <w:t>LEKARZ</w:t>
      </w:r>
      <w:r>
        <w:t xml:space="preserve">, </w:t>
      </w:r>
      <w:r w:rsidRPr="0049055E">
        <w:t>PIELEGNIARKA_PIELEGNIARZ</w:t>
      </w:r>
      <w:r>
        <w:t xml:space="preserve">, </w:t>
      </w:r>
      <w:r w:rsidRPr="0049055E">
        <w:t>POLOZNA_POLOZNY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 w:rsidRPr="0049055E">
        <w:t>statusDeklaracji</w:t>
      </w:r>
      <w:proofErr w:type="spellEnd"/>
      <w:r>
        <w:t xml:space="preserve"> – jaki status ma deklaracja, której szukamy. Do wyboru: WYSTAWIONA, ZAAKCEPTOWANA, ANULOWANA, WYCOFANA.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 w:rsidRPr="0049055E">
        <w:t>dataWystawieniaOd</w:t>
      </w:r>
      <w:proofErr w:type="spellEnd"/>
      <w:r>
        <w:t xml:space="preserve"> – data początkowa</w:t>
      </w:r>
    </w:p>
    <w:p w:rsidR="0049055E" w:rsidRPr="0049055E" w:rsidRDefault="0049055E" w:rsidP="0049055E">
      <w:pPr>
        <w:pStyle w:val="ListParagraph"/>
        <w:numPr>
          <w:ilvl w:val="2"/>
          <w:numId w:val="3"/>
        </w:numPr>
        <w:rPr>
          <w:u w:val="single"/>
        </w:rPr>
      </w:pPr>
      <w:proofErr w:type="spellStart"/>
      <w:r w:rsidRPr="0049055E">
        <w:t>dataWystawieniaDo</w:t>
      </w:r>
      <w:proofErr w:type="spellEnd"/>
      <w:r>
        <w:t xml:space="preserve"> – data końcowa w przedziale której ma być szukana deklaracja. </w:t>
      </w:r>
      <w:r w:rsidRPr="0049055E">
        <w:rPr>
          <w:u w:val="single"/>
        </w:rPr>
        <w:t>Data w tym parametrze nie może być wyższa niż data bieżąca.</w:t>
      </w:r>
    </w:p>
    <w:p w:rsidR="00AA2FE3" w:rsidRPr="0027082B" w:rsidRDefault="00AA2FE3" w:rsidP="00AA2FE3">
      <w:pPr>
        <w:pStyle w:val="ListParagraph"/>
        <w:numPr>
          <w:ilvl w:val="0"/>
          <w:numId w:val="3"/>
        </w:numPr>
      </w:pPr>
      <w:r>
        <w:t xml:space="preserve">Jeżeli będziemy testować aplikację w roli </w:t>
      </w:r>
      <w:r w:rsidR="0049055E">
        <w:rPr>
          <w:b/>
        </w:rPr>
        <w:t>Praktyki lekarskiej</w:t>
      </w:r>
      <w:r>
        <w:t xml:space="preserve"> to</w:t>
      </w:r>
      <w:r w:rsidR="000A0A62">
        <w:t>:</w:t>
      </w:r>
    </w:p>
    <w:p w:rsidR="0049055E" w:rsidRDefault="0049055E" w:rsidP="0049055E">
      <w:pPr>
        <w:pStyle w:val="ListParagraph"/>
        <w:numPr>
          <w:ilvl w:val="1"/>
          <w:numId w:val="3"/>
        </w:numPr>
      </w:pPr>
      <w:r>
        <w:t xml:space="preserve">klikamy 1x w </w:t>
      </w:r>
      <w:proofErr w:type="spellStart"/>
      <w:r w:rsidRPr="00AA2FE3">
        <w:rPr>
          <w:i/>
        </w:rPr>
        <w:t>eDeklaracja</w:t>
      </w:r>
      <w:proofErr w:type="spellEnd"/>
      <w:r w:rsidRPr="00AA2FE3">
        <w:rPr>
          <w:i/>
        </w:rPr>
        <w:t xml:space="preserve"> </w:t>
      </w:r>
      <w:r w:rsidR="000A0A62">
        <w:rPr>
          <w:i/>
        </w:rPr>
        <w:t>–</w:t>
      </w:r>
      <w:r w:rsidRPr="00AA2FE3">
        <w:rPr>
          <w:i/>
        </w:rPr>
        <w:t xml:space="preserve"> </w:t>
      </w:r>
      <w:r w:rsidR="000A0A62">
        <w:rPr>
          <w:i/>
        </w:rPr>
        <w:t>praktyka lekarska</w:t>
      </w:r>
      <w:r>
        <w:rPr>
          <w:i/>
        </w:rPr>
        <w:t xml:space="preserve"> </w:t>
      </w:r>
      <w:r>
        <w:t xml:space="preserve">i ustawiamy </w:t>
      </w:r>
      <w:proofErr w:type="spellStart"/>
      <w:r w:rsidRPr="00AA2FE3">
        <w:rPr>
          <w:i/>
        </w:rPr>
        <w:t>Custom</w:t>
      </w:r>
      <w:proofErr w:type="spellEnd"/>
      <w:r w:rsidRPr="00AA2FE3">
        <w:rPr>
          <w:i/>
        </w:rPr>
        <w:t xml:space="preserve"> </w:t>
      </w:r>
      <w:proofErr w:type="spellStart"/>
      <w:r w:rsidRPr="00AA2FE3">
        <w:rPr>
          <w:i/>
        </w:rPr>
        <w:t>Properties</w:t>
      </w:r>
      <w:proofErr w:type="spellEnd"/>
      <w:r>
        <w:t>: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>
        <w:t>idBiznesowePodmiotuExt</w:t>
      </w:r>
      <w:proofErr w:type="spellEnd"/>
      <w:r>
        <w:t xml:space="preserve"> – numer księgi rejestrowej </w:t>
      </w:r>
      <w:r w:rsidR="000A0A62">
        <w:t>praktyki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>
        <w:t>idBiznesowePodmiotuRoot</w:t>
      </w:r>
      <w:proofErr w:type="spellEnd"/>
      <w:r>
        <w:t xml:space="preserve"> – </w:t>
      </w:r>
      <w:r w:rsidR="000A0A62" w:rsidRPr="000A0A62">
        <w:t>2.16.840.1.113883.3.4424.2.4.{x}</w:t>
      </w:r>
      <w:r w:rsidR="000A0A62">
        <w:t xml:space="preserve"> (końcówka w zależności od organu rejestrującego)</w:t>
      </w:r>
    </w:p>
    <w:p w:rsidR="000A0A62" w:rsidRDefault="0049055E" w:rsidP="0049055E">
      <w:pPr>
        <w:pStyle w:val="ListParagraph"/>
        <w:numPr>
          <w:ilvl w:val="2"/>
          <w:numId w:val="3"/>
        </w:numPr>
      </w:pPr>
      <w:proofErr w:type="spellStart"/>
      <w:r>
        <w:t>idMiejscaPracyExt</w:t>
      </w:r>
      <w:proofErr w:type="spellEnd"/>
      <w:r>
        <w:t xml:space="preserve"> –</w:t>
      </w:r>
      <w:r w:rsidR="000A0A62">
        <w:t xml:space="preserve"> identyczny jak</w:t>
      </w:r>
      <w:r>
        <w:t xml:space="preserve"> </w:t>
      </w:r>
      <w:proofErr w:type="spellStart"/>
      <w:r w:rsidR="000A0A62">
        <w:t>idBiznesowePodmiotuExt</w:t>
      </w:r>
      <w:proofErr w:type="spellEnd"/>
      <w:r w:rsidR="000A0A62">
        <w:t xml:space="preserve"> </w:t>
      </w:r>
    </w:p>
    <w:p w:rsidR="000A0A62" w:rsidRDefault="0049055E" w:rsidP="0049055E">
      <w:pPr>
        <w:pStyle w:val="ListParagraph"/>
        <w:numPr>
          <w:ilvl w:val="2"/>
          <w:numId w:val="3"/>
        </w:numPr>
      </w:pPr>
      <w:proofErr w:type="spellStart"/>
      <w:r>
        <w:t>idMiejscaPracyRoot</w:t>
      </w:r>
      <w:proofErr w:type="spellEnd"/>
      <w:r>
        <w:t xml:space="preserve"> </w:t>
      </w:r>
      <w:r w:rsidR="000A0A62">
        <w:t>–</w:t>
      </w:r>
      <w:r>
        <w:t xml:space="preserve"> </w:t>
      </w:r>
      <w:r w:rsidR="000A0A62">
        <w:t xml:space="preserve">identyczny jak </w:t>
      </w:r>
      <w:proofErr w:type="spellStart"/>
      <w:r w:rsidR="000A0A62">
        <w:t>idBiznesowePodmiotuRoot</w:t>
      </w:r>
      <w:proofErr w:type="spellEnd"/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>
        <w:t>rolaBiznesowa</w:t>
      </w:r>
      <w:proofErr w:type="spellEnd"/>
      <w:r>
        <w:t xml:space="preserve"> - </w:t>
      </w:r>
      <w:r w:rsidRPr="008D505F">
        <w:t>ADMINISTRATOR_PODMIOTU</w:t>
      </w:r>
      <w:r>
        <w:t xml:space="preserve"> albo </w:t>
      </w:r>
      <w:r w:rsidRPr="008D505F">
        <w:t>PRACOWNIK_ADMINISTRACYJNY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>
        <w:t>uuidDeklaracjiOdczyt</w:t>
      </w:r>
      <w:proofErr w:type="spellEnd"/>
      <w:r>
        <w:t xml:space="preserve"> – identyfikator deklaracji, którą chcemy odczytać,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>
        <w:lastRenderedPageBreak/>
        <w:t>uuidDeklaracjiRealizacja</w:t>
      </w:r>
      <w:proofErr w:type="spellEnd"/>
      <w:r>
        <w:t xml:space="preserve"> – identyfikator deklaracji, którą chcemy zrealizować (zaakceptować)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>
        <w:t>uuidDeklaracjiOdmowaRealizacji</w:t>
      </w:r>
      <w:proofErr w:type="spellEnd"/>
      <w:r>
        <w:t xml:space="preserve"> – identyfikator deklaracji, którą chcemy odrzucić (anulować)</w:t>
      </w:r>
    </w:p>
    <w:p w:rsidR="0049055E" w:rsidRDefault="0049055E" w:rsidP="0049055E">
      <w:pPr>
        <w:pStyle w:val="ListParagraph"/>
        <w:numPr>
          <w:ilvl w:val="1"/>
          <w:numId w:val="3"/>
        </w:numPr>
      </w:pPr>
      <w:r>
        <w:t xml:space="preserve">rozwijamy </w:t>
      </w:r>
      <w:proofErr w:type="spellStart"/>
      <w:r>
        <w:rPr>
          <w:i/>
        </w:rPr>
        <w:t>eDeklaracja</w:t>
      </w:r>
      <w:proofErr w:type="spellEnd"/>
      <w:r>
        <w:rPr>
          <w:i/>
        </w:rPr>
        <w:t xml:space="preserve"> – </w:t>
      </w:r>
      <w:r w:rsidR="000A0A62">
        <w:rPr>
          <w:i/>
        </w:rPr>
        <w:t xml:space="preserve">praktyka lekarska </w:t>
      </w:r>
      <w:r>
        <w:rPr>
          <w:i/>
        </w:rPr>
        <w:t xml:space="preserve"> </w:t>
      </w:r>
      <w:r>
        <w:t xml:space="preserve">i klikamy 1x w </w:t>
      </w:r>
      <w:r>
        <w:rPr>
          <w:i/>
        </w:rPr>
        <w:t>Poprawne udostępnienie listy – odczyt listy</w:t>
      </w:r>
      <w:r>
        <w:t xml:space="preserve">. Ustawiamy na tym poziomie </w:t>
      </w:r>
      <w:proofErr w:type="spellStart"/>
      <w:r>
        <w:rPr>
          <w:i/>
        </w:rPr>
        <w:t>Custom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Prosperties</w:t>
      </w:r>
      <w:proofErr w:type="spellEnd"/>
      <w:r>
        <w:t>, aby odczytać szczegóły konkretnej, wybranej deklaracji dla konkretnego pacjenta i z konkretnego przedziału czasowego: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 w:rsidRPr="0049055E">
        <w:t>idUslugobiorcyExt</w:t>
      </w:r>
      <w:proofErr w:type="spellEnd"/>
      <w:r>
        <w:t xml:space="preserve"> – pesel pacjenta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 w:rsidRPr="0049055E">
        <w:t>idUslugobiorcyRoot</w:t>
      </w:r>
      <w:proofErr w:type="spellEnd"/>
      <w:r>
        <w:t xml:space="preserve"> - </w:t>
      </w:r>
      <w:r w:rsidRPr="0049055E">
        <w:t>2.16.840.1.113883.3.4424.1.1.616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 w:rsidRPr="0049055E">
        <w:t>typDeklaracji</w:t>
      </w:r>
      <w:proofErr w:type="spellEnd"/>
      <w:r>
        <w:t xml:space="preserve"> – typ lekarza do którego została wystawiona deklaracja. Do wyboru: </w:t>
      </w:r>
      <w:r w:rsidRPr="0049055E">
        <w:t>LEKARZ</w:t>
      </w:r>
      <w:r>
        <w:t xml:space="preserve">, </w:t>
      </w:r>
      <w:r w:rsidRPr="0049055E">
        <w:t>PIELEGNIARKA_PIELEGNIARZ</w:t>
      </w:r>
      <w:r>
        <w:t xml:space="preserve">, </w:t>
      </w:r>
      <w:r w:rsidRPr="0049055E">
        <w:t>POLOZNA_POLOZNY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 w:rsidRPr="0049055E">
        <w:t>statusDeklaracji</w:t>
      </w:r>
      <w:proofErr w:type="spellEnd"/>
      <w:r>
        <w:t xml:space="preserve"> – jaki status ma deklaracja, której szukamy. Do wyboru: WYSTAWIONA, ZAAKCEPTOWANA, ANULOWANA, WYCOFANA.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 w:rsidRPr="0049055E">
        <w:t>dataWystawieniaOd</w:t>
      </w:r>
      <w:proofErr w:type="spellEnd"/>
      <w:r>
        <w:t xml:space="preserve"> – data początkowa</w:t>
      </w:r>
    </w:p>
    <w:p w:rsidR="0049055E" w:rsidRDefault="0049055E" w:rsidP="0049055E">
      <w:pPr>
        <w:pStyle w:val="ListParagraph"/>
        <w:numPr>
          <w:ilvl w:val="2"/>
          <w:numId w:val="3"/>
        </w:numPr>
      </w:pPr>
      <w:proofErr w:type="spellStart"/>
      <w:r w:rsidRPr="0049055E">
        <w:t>dataWystawieniaDo</w:t>
      </w:r>
      <w:proofErr w:type="spellEnd"/>
      <w:r>
        <w:t xml:space="preserve"> – data końcowa w przedziale której ma być szukana deklaracja. </w:t>
      </w:r>
      <w:r>
        <w:rPr>
          <w:b/>
        </w:rPr>
        <w:t>Data w tym parametrze nie może być wyższa niż data bieżąca.</w:t>
      </w:r>
    </w:p>
    <w:p w:rsidR="000A0A62" w:rsidRPr="0027082B" w:rsidRDefault="000A0A62" w:rsidP="000A0A62">
      <w:pPr>
        <w:pStyle w:val="ListParagraph"/>
        <w:numPr>
          <w:ilvl w:val="0"/>
          <w:numId w:val="3"/>
        </w:numPr>
      </w:pPr>
      <w:r>
        <w:t xml:space="preserve">Jeżeli będziemy testować aplikację w roli </w:t>
      </w:r>
      <w:r>
        <w:rPr>
          <w:b/>
        </w:rPr>
        <w:t>Praktyki pielęgniarskiej</w:t>
      </w:r>
      <w:r>
        <w:t xml:space="preserve"> to:</w:t>
      </w:r>
    </w:p>
    <w:p w:rsidR="000A0A62" w:rsidRDefault="000A0A62" w:rsidP="000A0A62">
      <w:pPr>
        <w:pStyle w:val="ListParagraph"/>
        <w:numPr>
          <w:ilvl w:val="1"/>
          <w:numId w:val="3"/>
        </w:numPr>
      </w:pPr>
      <w:r>
        <w:t xml:space="preserve">klikamy 1x w </w:t>
      </w:r>
      <w:proofErr w:type="spellStart"/>
      <w:r w:rsidRPr="00AA2FE3">
        <w:rPr>
          <w:i/>
        </w:rPr>
        <w:t>eDeklaracja</w:t>
      </w:r>
      <w:proofErr w:type="spellEnd"/>
      <w:r w:rsidRPr="00AA2FE3">
        <w:rPr>
          <w:i/>
        </w:rPr>
        <w:t xml:space="preserve"> </w:t>
      </w:r>
      <w:r>
        <w:rPr>
          <w:i/>
        </w:rPr>
        <w:t>–</w:t>
      </w:r>
      <w:r w:rsidRPr="00AA2FE3">
        <w:rPr>
          <w:i/>
        </w:rPr>
        <w:t xml:space="preserve"> </w:t>
      </w:r>
      <w:r>
        <w:rPr>
          <w:i/>
        </w:rPr>
        <w:t xml:space="preserve">praktyka pielęgniarska </w:t>
      </w:r>
      <w:r>
        <w:t xml:space="preserve">i ustawiamy </w:t>
      </w:r>
      <w:proofErr w:type="spellStart"/>
      <w:r w:rsidRPr="00AA2FE3">
        <w:rPr>
          <w:i/>
        </w:rPr>
        <w:t>Custom</w:t>
      </w:r>
      <w:proofErr w:type="spellEnd"/>
      <w:r w:rsidRPr="00AA2FE3">
        <w:rPr>
          <w:i/>
        </w:rPr>
        <w:t xml:space="preserve"> </w:t>
      </w:r>
      <w:proofErr w:type="spellStart"/>
      <w:r w:rsidRPr="00AA2FE3">
        <w:rPr>
          <w:i/>
        </w:rPr>
        <w:t>Properties</w:t>
      </w:r>
      <w:proofErr w:type="spellEnd"/>
      <w:r>
        <w:t>: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>
        <w:t>idBiznesowePodmiotuExt</w:t>
      </w:r>
      <w:proofErr w:type="spellEnd"/>
      <w:r>
        <w:t xml:space="preserve"> – numer księgi rejestrowej praktyki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>
        <w:t>idBiznesowePodmiotuRoot</w:t>
      </w:r>
      <w:proofErr w:type="spellEnd"/>
      <w:r>
        <w:t xml:space="preserve"> – </w:t>
      </w:r>
      <w:r w:rsidRPr="000A0A62">
        <w:t>2.16.840.1.113883.3.4424.2.5.{y}</w:t>
      </w:r>
      <w:r>
        <w:t xml:space="preserve">  (końcówka w zależności od organu rejestrującego)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>
        <w:t>idMiejscaPracyExt</w:t>
      </w:r>
      <w:proofErr w:type="spellEnd"/>
      <w:r>
        <w:t xml:space="preserve"> – identyczny jak </w:t>
      </w:r>
      <w:proofErr w:type="spellStart"/>
      <w:r>
        <w:t>idBiznesowePodmiotuExt</w:t>
      </w:r>
      <w:proofErr w:type="spellEnd"/>
      <w:r>
        <w:t xml:space="preserve"> 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>
        <w:t>idMiejscaPracyRoot</w:t>
      </w:r>
      <w:proofErr w:type="spellEnd"/>
      <w:r>
        <w:t xml:space="preserve"> – identyczny jak </w:t>
      </w:r>
      <w:proofErr w:type="spellStart"/>
      <w:r>
        <w:t>idBiznesowePodmiotuRoot</w:t>
      </w:r>
      <w:proofErr w:type="spellEnd"/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>
        <w:t>rolaBiznesowa</w:t>
      </w:r>
      <w:proofErr w:type="spellEnd"/>
      <w:r>
        <w:t xml:space="preserve"> - </w:t>
      </w:r>
      <w:r w:rsidRPr="008D505F">
        <w:t>ADMINISTRATOR_PODMIOTU</w:t>
      </w:r>
      <w:r>
        <w:t xml:space="preserve"> albo </w:t>
      </w:r>
      <w:r w:rsidRPr="008D505F">
        <w:t>PRACOWNIK_ADMINISTRACYJNY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>
        <w:t>uuidDeklaracjiOdczyt</w:t>
      </w:r>
      <w:proofErr w:type="spellEnd"/>
      <w:r>
        <w:t xml:space="preserve"> – identyfikator deklaracji, którą chcemy odczytać,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>
        <w:t>uuidDeklaracjiRealizacja</w:t>
      </w:r>
      <w:proofErr w:type="spellEnd"/>
      <w:r>
        <w:t xml:space="preserve"> – identyfikator deklaracji, którą chcemy zrealizować (zaakceptować)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>
        <w:t>uuidDeklaracjiOdmowaRealizacji</w:t>
      </w:r>
      <w:proofErr w:type="spellEnd"/>
      <w:r>
        <w:t xml:space="preserve"> – identyfikator deklaracji, którą chcemy odrzucić (anulować)</w:t>
      </w:r>
    </w:p>
    <w:p w:rsidR="000A0A62" w:rsidRDefault="000A0A62" w:rsidP="000A0A62">
      <w:pPr>
        <w:pStyle w:val="ListParagraph"/>
        <w:numPr>
          <w:ilvl w:val="1"/>
          <w:numId w:val="3"/>
        </w:numPr>
      </w:pPr>
      <w:r>
        <w:t xml:space="preserve">rozwijamy </w:t>
      </w:r>
      <w:proofErr w:type="spellStart"/>
      <w:r>
        <w:rPr>
          <w:i/>
        </w:rPr>
        <w:t>eDeklaracja</w:t>
      </w:r>
      <w:proofErr w:type="spellEnd"/>
      <w:r>
        <w:rPr>
          <w:i/>
        </w:rPr>
        <w:t xml:space="preserve"> – praktyka pielęgniarska  </w:t>
      </w:r>
      <w:r>
        <w:t xml:space="preserve">i klikamy 1x w </w:t>
      </w:r>
      <w:r>
        <w:rPr>
          <w:i/>
        </w:rPr>
        <w:t>Poprawne udostępnienie listy – odczyt listy</w:t>
      </w:r>
      <w:r>
        <w:t xml:space="preserve">. Ustawiamy na tym poziomie </w:t>
      </w:r>
      <w:proofErr w:type="spellStart"/>
      <w:r>
        <w:rPr>
          <w:i/>
        </w:rPr>
        <w:t>Custom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Prosperties</w:t>
      </w:r>
      <w:proofErr w:type="spellEnd"/>
      <w:r>
        <w:t>, aby odczytać szczegóły konkretnej, wybranej deklaracji dla konkretnego pacjenta i z konkretnego przedziału czasowego: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 w:rsidRPr="0049055E">
        <w:t>idUslugobiorcyExt</w:t>
      </w:r>
      <w:proofErr w:type="spellEnd"/>
      <w:r>
        <w:t xml:space="preserve"> – pesel pacjenta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 w:rsidRPr="0049055E">
        <w:t>idUslugobiorcyRoot</w:t>
      </w:r>
      <w:proofErr w:type="spellEnd"/>
      <w:r>
        <w:t xml:space="preserve"> - </w:t>
      </w:r>
      <w:r w:rsidRPr="0049055E">
        <w:t>2.16.840.1.113883.3.4424.1.1.616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 w:rsidRPr="0049055E">
        <w:t>typDeklaracji</w:t>
      </w:r>
      <w:proofErr w:type="spellEnd"/>
      <w:r>
        <w:t xml:space="preserve"> – typ lekarza do którego została wystawiona deklaracja. Do wyboru: </w:t>
      </w:r>
      <w:r w:rsidRPr="0049055E">
        <w:t>LEKARZ</w:t>
      </w:r>
      <w:r>
        <w:t xml:space="preserve">, </w:t>
      </w:r>
      <w:r w:rsidRPr="0049055E">
        <w:t>PIELEGNIARKA_PIELEGNIARZ</w:t>
      </w:r>
      <w:r>
        <w:t xml:space="preserve">, </w:t>
      </w:r>
      <w:r w:rsidRPr="0049055E">
        <w:t>POLOZNA_POLOZNY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 w:rsidRPr="0049055E">
        <w:t>statusDeklaracji</w:t>
      </w:r>
      <w:proofErr w:type="spellEnd"/>
      <w:r>
        <w:t xml:space="preserve"> – jaki status ma deklaracja, której szukamy. Do wyboru: WYSTAWIONA, ZAAKCEPTOWANA, ANULOWANA, WYCOFANA.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 w:rsidRPr="0049055E">
        <w:t>dataWystawieniaOd</w:t>
      </w:r>
      <w:proofErr w:type="spellEnd"/>
      <w:r>
        <w:t xml:space="preserve"> – data początkowa</w:t>
      </w:r>
    </w:p>
    <w:p w:rsidR="000A0A62" w:rsidRDefault="000A0A62" w:rsidP="000A0A62">
      <w:pPr>
        <w:pStyle w:val="ListParagraph"/>
        <w:numPr>
          <w:ilvl w:val="2"/>
          <w:numId w:val="3"/>
        </w:numPr>
      </w:pPr>
      <w:proofErr w:type="spellStart"/>
      <w:r w:rsidRPr="0049055E">
        <w:t>dataWystawieniaDo</w:t>
      </w:r>
      <w:proofErr w:type="spellEnd"/>
      <w:r>
        <w:t xml:space="preserve"> – data końcowa w przedziale której ma być szukana deklaracja. </w:t>
      </w:r>
      <w:r>
        <w:rPr>
          <w:b/>
        </w:rPr>
        <w:t>Data w tym parametrze nie może być wyższa niż data bieżąca.</w:t>
      </w:r>
    </w:p>
    <w:p w:rsidR="00AA2FE3" w:rsidRPr="00B76AED" w:rsidRDefault="00AA2FE3" w:rsidP="000A0A62">
      <w:pPr>
        <w:pStyle w:val="ListParagraph"/>
      </w:pPr>
    </w:p>
    <w:p w:rsidR="000851F1" w:rsidRDefault="000851F1" w:rsidP="000851F1">
      <w:pPr>
        <w:pStyle w:val="ListParagraph"/>
        <w:numPr>
          <w:ilvl w:val="0"/>
          <w:numId w:val="3"/>
        </w:numPr>
      </w:pPr>
      <w:r>
        <w:t xml:space="preserve">Klikamy 2x w </w:t>
      </w:r>
    </w:p>
    <w:p w:rsidR="000851F1" w:rsidRDefault="000851F1" w:rsidP="000851F1">
      <w:pPr>
        <w:pStyle w:val="ListParagraph"/>
        <w:numPr>
          <w:ilvl w:val="1"/>
          <w:numId w:val="3"/>
        </w:numPr>
      </w:pPr>
      <w:proofErr w:type="spellStart"/>
      <w:r w:rsidRPr="000851F1">
        <w:rPr>
          <w:i/>
        </w:rPr>
        <w:t>eDeklaracja</w:t>
      </w:r>
      <w:proofErr w:type="spellEnd"/>
      <w:r w:rsidRPr="000851F1">
        <w:rPr>
          <w:i/>
        </w:rPr>
        <w:t xml:space="preserve"> - podmiot leczniczy</w:t>
      </w:r>
      <w:r>
        <w:t xml:space="preserve"> - </w:t>
      </w:r>
      <w:r w:rsidRPr="00E50EE0">
        <w:t>dla podmiotów leczniczych</w:t>
      </w:r>
    </w:p>
    <w:p w:rsidR="000851F1" w:rsidRDefault="000851F1" w:rsidP="000851F1">
      <w:pPr>
        <w:pStyle w:val="ListParagraph"/>
        <w:numPr>
          <w:ilvl w:val="1"/>
          <w:numId w:val="3"/>
        </w:numPr>
      </w:pPr>
      <w:proofErr w:type="spellStart"/>
      <w:r w:rsidRPr="000851F1">
        <w:rPr>
          <w:i/>
        </w:rPr>
        <w:t>eDeklaracja</w:t>
      </w:r>
      <w:proofErr w:type="spellEnd"/>
      <w:r w:rsidRPr="000851F1">
        <w:rPr>
          <w:i/>
        </w:rPr>
        <w:t xml:space="preserve"> – praktyka lekarska</w:t>
      </w:r>
      <w:r>
        <w:t xml:space="preserve"> - </w:t>
      </w:r>
      <w:r w:rsidRPr="00E50EE0">
        <w:t xml:space="preserve">dla </w:t>
      </w:r>
      <w:r>
        <w:t>praktyk lekarskich</w:t>
      </w:r>
    </w:p>
    <w:p w:rsidR="000851F1" w:rsidRPr="00E50EE0" w:rsidRDefault="000851F1" w:rsidP="000851F1">
      <w:pPr>
        <w:pStyle w:val="ListParagraph"/>
        <w:numPr>
          <w:ilvl w:val="1"/>
          <w:numId w:val="3"/>
        </w:numPr>
      </w:pPr>
      <w:proofErr w:type="spellStart"/>
      <w:r w:rsidRPr="000851F1">
        <w:rPr>
          <w:i/>
        </w:rPr>
        <w:lastRenderedPageBreak/>
        <w:t>eDeklaracja</w:t>
      </w:r>
      <w:proofErr w:type="spellEnd"/>
      <w:r w:rsidRPr="000851F1">
        <w:rPr>
          <w:i/>
        </w:rPr>
        <w:t xml:space="preserve"> – praktyka pielęgniarska</w:t>
      </w:r>
      <w:r>
        <w:t xml:space="preserve"> – dla praktyk pielęgniarskich</w:t>
      </w:r>
    </w:p>
    <w:p w:rsidR="000851F1" w:rsidRPr="000851F1" w:rsidRDefault="000851F1" w:rsidP="000851F1">
      <w:pPr>
        <w:pStyle w:val="ListParagraph"/>
        <w:numPr>
          <w:ilvl w:val="0"/>
          <w:numId w:val="3"/>
        </w:numPr>
      </w:pPr>
      <w:r>
        <w:t xml:space="preserve">W otwartym oknie wybranego </w:t>
      </w:r>
      <w:proofErr w:type="spellStart"/>
      <w:r>
        <w:t>TestSuite</w:t>
      </w:r>
      <w:proofErr w:type="spellEnd"/>
      <w:r>
        <w:t xml:space="preserve"> uruchamiamy przycisk </w:t>
      </w:r>
      <w:r w:rsidRPr="00A41911">
        <w:rPr>
          <w:i/>
        </w:rPr>
        <w:t>Run</w:t>
      </w:r>
    </w:p>
    <w:p w:rsidR="000851F1" w:rsidRPr="00A41911" w:rsidRDefault="000851F1" w:rsidP="000851F1">
      <w:pPr>
        <w:pStyle w:val="ListParagraph"/>
        <w:numPr>
          <w:ilvl w:val="0"/>
          <w:numId w:val="3"/>
        </w:numPr>
      </w:pPr>
      <w:r>
        <w:t>Wszystkie przypadki wykonały się na zielono (z sukcesem).</w:t>
      </w:r>
    </w:p>
    <w:p w:rsidR="002E0959" w:rsidRPr="008165B5" w:rsidRDefault="002E0959" w:rsidP="000851F1">
      <w:pPr>
        <w:pStyle w:val="ListParagraph"/>
      </w:pPr>
    </w:p>
    <w:sectPr w:rsidR="002E0959" w:rsidRPr="008165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538" w:rsidRDefault="00B14538" w:rsidP="00963B08">
      <w:pPr>
        <w:spacing w:after="0" w:line="240" w:lineRule="auto"/>
      </w:pPr>
      <w:r>
        <w:separator/>
      </w:r>
    </w:p>
  </w:endnote>
  <w:endnote w:type="continuationSeparator" w:id="0">
    <w:p w:rsidR="00B14538" w:rsidRDefault="00B14538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B08" w:rsidRDefault="00963B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B08" w:rsidRDefault="00963B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B08" w:rsidRDefault="00963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538" w:rsidRDefault="00B14538" w:rsidP="00963B08">
      <w:pPr>
        <w:spacing w:after="0" w:line="240" w:lineRule="auto"/>
      </w:pPr>
      <w:r>
        <w:separator/>
      </w:r>
    </w:p>
  </w:footnote>
  <w:footnote w:type="continuationSeparator" w:id="0">
    <w:p w:rsidR="00B14538" w:rsidRDefault="00B14538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B08" w:rsidRDefault="00963B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B08" w:rsidRDefault="00963B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B08" w:rsidRDefault="00963B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C764FB"/>
    <w:multiLevelType w:val="hybridMultilevel"/>
    <w:tmpl w:val="79F665C4"/>
    <w:lvl w:ilvl="0" w:tplc="4EA0A752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5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8"/>
  </w:num>
  <w:num w:numId="10">
    <w:abstractNumId w:val="1"/>
  </w:num>
  <w:num w:numId="11">
    <w:abstractNumId w:val="14"/>
  </w:num>
  <w:num w:numId="12">
    <w:abstractNumId w:val="4"/>
  </w:num>
  <w:num w:numId="13">
    <w:abstractNumId w:val="12"/>
  </w:num>
  <w:num w:numId="14">
    <w:abstractNumId w:val="13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C56"/>
    <w:rsid w:val="00013894"/>
    <w:rsid w:val="00047035"/>
    <w:rsid w:val="00054F17"/>
    <w:rsid w:val="00066819"/>
    <w:rsid w:val="000851F1"/>
    <w:rsid w:val="000A0A62"/>
    <w:rsid w:val="000C624E"/>
    <w:rsid w:val="000F0C49"/>
    <w:rsid w:val="00103281"/>
    <w:rsid w:val="00104E78"/>
    <w:rsid w:val="001052B7"/>
    <w:rsid w:val="00144CBD"/>
    <w:rsid w:val="00176852"/>
    <w:rsid w:val="00187F92"/>
    <w:rsid w:val="001F2432"/>
    <w:rsid w:val="00216F59"/>
    <w:rsid w:val="002405F9"/>
    <w:rsid w:val="00240AB8"/>
    <w:rsid w:val="002432DA"/>
    <w:rsid w:val="00251858"/>
    <w:rsid w:val="00263258"/>
    <w:rsid w:val="00264E2E"/>
    <w:rsid w:val="0027082B"/>
    <w:rsid w:val="002A0FEA"/>
    <w:rsid w:val="002E0959"/>
    <w:rsid w:val="002F6A62"/>
    <w:rsid w:val="002F7065"/>
    <w:rsid w:val="00306290"/>
    <w:rsid w:val="00340380"/>
    <w:rsid w:val="003415CF"/>
    <w:rsid w:val="003834FC"/>
    <w:rsid w:val="003A3CE2"/>
    <w:rsid w:val="004109F0"/>
    <w:rsid w:val="00421895"/>
    <w:rsid w:val="004627D4"/>
    <w:rsid w:val="00470CFD"/>
    <w:rsid w:val="0049055E"/>
    <w:rsid w:val="004A5A30"/>
    <w:rsid w:val="004E4093"/>
    <w:rsid w:val="004E45C8"/>
    <w:rsid w:val="00500EA6"/>
    <w:rsid w:val="005227BE"/>
    <w:rsid w:val="006040D9"/>
    <w:rsid w:val="006341A8"/>
    <w:rsid w:val="006A5D7D"/>
    <w:rsid w:val="006F78C8"/>
    <w:rsid w:val="00702AD0"/>
    <w:rsid w:val="00730795"/>
    <w:rsid w:val="00751427"/>
    <w:rsid w:val="007841BE"/>
    <w:rsid w:val="00796C56"/>
    <w:rsid w:val="007B2A91"/>
    <w:rsid w:val="007B625C"/>
    <w:rsid w:val="007D4E92"/>
    <w:rsid w:val="00810EA9"/>
    <w:rsid w:val="00812197"/>
    <w:rsid w:val="008165B5"/>
    <w:rsid w:val="00816FAC"/>
    <w:rsid w:val="00833BBF"/>
    <w:rsid w:val="00892E38"/>
    <w:rsid w:val="008C0A7C"/>
    <w:rsid w:val="008D16AC"/>
    <w:rsid w:val="008D1C25"/>
    <w:rsid w:val="008D3CE9"/>
    <w:rsid w:val="008D505F"/>
    <w:rsid w:val="00916476"/>
    <w:rsid w:val="009326DF"/>
    <w:rsid w:val="00932CE9"/>
    <w:rsid w:val="00963B08"/>
    <w:rsid w:val="009A6083"/>
    <w:rsid w:val="009D3735"/>
    <w:rsid w:val="00A0521E"/>
    <w:rsid w:val="00A0639D"/>
    <w:rsid w:val="00A41911"/>
    <w:rsid w:val="00A7323A"/>
    <w:rsid w:val="00A748A5"/>
    <w:rsid w:val="00A77850"/>
    <w:rsid w:val="00AA089D"/>
    <w:rsid w:val="00AA2FE3"/>
    <w:rsid w:val="00AB0E2C"/>
    <w:rsid w:val="00AF6CD4"/>
    <w:rsid w:val="00B03C95"/>
    <w:rsid w:val="00B10A80"/>
    <w:rsid w:val="00B14538"/>
    <w:rsid w:val="00B2019D"/>
    <w:rsid w:val="00B20824"/>
    <w:rsid w:val="00B6647E"/>
    <w:rsid w:val="00B76AED"/>
    <w:rsid w:val="00BD5D4C"/>
    <w:rsid w:val="00BE0CAB"/>
    <w:rsid w:val="00C33FF1"/>
    <w:rsid w:val="00C44366"/>
    <w:rsid w:val="00C671E4"/>
    <w:rsid w:val="00CB3B8D"/>
    <w:rsid w:val="00CD376D"/>
    <w:rsid w:val="00CF546D"/>
    <w:rsid w:val="00D13BBB"/>
    <w:rsid w:val="00D13DA1"/>
    <w:rsid w:val="00D1462A"/>
    <w:rsid w:val="00D21FA5"/>
    <w:rsid w:val="00D275B5"/>
    <w:rsid w:val="00D44BFF"/>
    <w:rsid w:val="00D471AC"/>
    <w:rsid w:val="00DA2655"/>
    <w:rsid w:val="00DA3542"/>
    <w:rsid w:val="00DD6751"/>
    <w:rsid w:val="00E0300D"/>
    <w:rsid w:val="00E05DB8"/>
    <w:rsid w:val="00E07888"/>
    <w:rsid w:val="00E35721"/>
    <w:rsid w:val="00E43073"/>
    <w:rsid w:val="00E473EA"/>
    <w:rsid w:val="00E50EE0"/>
    <w:rsid w:val="00E60FBF"/>
    <w:rsid w:val="00ED5E17"/>
    <w:rsid w:val="00EF2F93"/>
    <w:rsid w:val="00FB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40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6AC"/>
    <w:pPr>
      <w:keepNext/>
      <w:keepLines/>
      <w:numPr>
        <w:numId w:val="1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Numerowanie,L1,Akapit z listą5,Akapit normalny,Akapit z listą1"/>
    <w:basedOn w:val="Normal"/>
    <w:link w:val="ListParagraphChar"/>
    <w:uiPriority w:val="34"/>
    <w:qFormat/>
    <w:rsid w:val="00216F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B08"/>
  </w:style>
  <w:style w:type="paragraph" w:styleId="Footer">
    <w:name w:val="footer"/>
    <w:basedOn w:val="Normal"/>
    <w:link w:val="FooterChar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B08"/>
  </w:style>
  <w:style w:type="paragraph" w:styleId="BalloonText">
    <w:name w:val="Balloon Text"/>
    <w:basedOn w:val="Normal"/>
    <w:link w:val="BalloonTextChar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F93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Numerowanie Char,L1 Char,Akapit z listą5 Char,Akapit normalny Char,Akapit z listą1 Char"/>
    <w:link w:val="ListParagraph"/>
    <w:uiPriority w:val="34"/>
    <w:locked/>
    <w:rsid w:val="002E0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1081</Words>
  <Characters>6488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2019-09-24T13:11:00Z</dcterms:created>
  <dcterms:modified xsi:type="dcterms:W3CDTF">2019-10-11T10:28:00Z</dcterms:modified>
</cp:coreProperties>
</file>